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4"/>
        <w:gridCol w:w="222"/>
      </w:tblGrid>
      <w:tr w:rsidR="00CB4A25" w:rsidTr="00CB4A25">
        <w:tc>
          <w:tcPr>
            <w:tcW w:w="3827" w:type="dxa"/>
          </w:tcPr>
          <w:tbl>
            <w:tblPr>
              <w:tblStyle w:val="TableGrid"/>
              <w:tblW w:w="949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52"/>
              <w:gridCol w:w="5244"/>
            </w:tblGrid>
            <w:tr w:rsidR="00773C3A" w:rsidRPr="00773C3A" w:rsidTr="00773C3A">
              <w:trPr>
                <w:trHeight w:val="709"/>
              </w:trPr>
              <w:tc>
                <w:tcPr>
                  <w:tcW w:w="4252" w:type="dxa"/>
                </w:tcPr>
                <w:p w:rsidR="00773C3A" w:rsidRPr="00773C3A" w:rsidRDefault="00773C3A" w:rsidP="00A1262C">
                  <w:pPr>
                    <w:rPr>
                      <w:rFonts w:ascii="Times New Roman" w:hAnsi="Times New Roman"/>
                      <w:sz w:val="24"/>
                      <w:szCs w:val="24"/>
                    </w:rPr>
                  </w:pPr>
                  <w:r w:rsidRPr="00773C3A">
                    <w:rPr>
                      <w:rFonts w:ascii="Times New Roman" w:hAnsi="Times New Roman"/>
                      <w:sz w:val="24"/>
                      <w:szCs w:val="24"/>
                    </w:rPr>
                    <w:t>ĐẢNG ỦY TRƯỜNG CAO ĐẲNG</w:t>
                  </w:r>
                </w:p>
                <w:p w:rsidR="00773C3A" w:rsidRPr="00773C3A" w:rsidRDefault="00773C3A" w:rsidP="00A1262C">
                  <w:pPr>
                    <w:rPr>
                      <w:rFonts w:ascii="Times New Roman" w:hAnsi="Times New Roman"/>
                      <w:sz w:val="24"/>
                      <w:szCs w:val="24"/>
                    </w:rPr>
                  </w:pPr>
                  <w:r w:rsidRPr="00773C3A">
                    <w:rPr>
                      <w:rFonts w:ascii="Times New Roman" w:hAnsi="Times New Roman"/>
                      <w:sz w:val="24"/>
                      <w:szCs w:val="24"/>
                    </w:rPr>
                    <w:t>LÝ TỰ TRỌNG TP.HỒ CHÍ MINH</w:t>
                  </w:r>
                </w:p>
                <w:p w:rsidR="00773C3A" w:rsidRPr="00773C3A" w:rsidRDefault="00773C3A" w:rsidP="00A1262C">
                  <w:pPr>
                    <w:rPr>
                      <w:rFonts w:ascii="Times New Roman" w:hAnsi="Times New Roman"/>
                      <w:b/>
                      <w:sz w:val="24"/>
                      <w:szCs w:val="24"/>
                    </w:rPr>
                  </w:pPr>
                  <w:r w:rsidRPr="00773C3A">
                    <w:rPr>
                      <w:rFonts w:ascii="Times New Roman" w:hAnsi="Times New Roman"/>
                      <w:b/>
                      <w:sz w:val="24"/>
                      <w:szCs w:val="24"/>
                    </w:rPr>
                    <w:t>CHI BỘ: ………………………….</w:t>
                  </w:r>
                </w:p>
              </w:tc>
              <w:tc>
                <w:tcPr>
                  <w:tcW w:w="5244" w:type="dxa"/>
                </w:tcPr>
                <w:p w:rsidR="00773C3A" w:rsidRPr="00773C3A" w:rsidRDefault="00773C3A" w:rsidP="00773C3A">
                  <w:pPr>
                    <w:jc w:val="left"/>
                    <w:rPr>
                      <w:rFonts w:ascii="Times New Roman" w:hAnsi="Times New Roman"/>
                      <w:b/>
                      <w:sz w:val="24"/>
                      <w:szCs w:val="24"/>
                    </w:rPr>
                  </w:pPr>
                  <w:r w:rsidRPr="00773C3A">
                    <w:rPr>
                      <w:rFonts w:ascii="Times New Roman" w:hAnsi="Times New Roman"/>
                      <w:b/>
                      <w:sz w:val="24"/>
                      <w:szCs w:val="24"/>
                    </w:rPr>
                    <w:t xml:space="preserve">   </w:t>
                  </w:r>
                  <w:r w:rsidRPr="00773C3A">
                    <w:rPr>
                      <w:rFonts w:ascii="Times New Roman" w:hAnsi="Times New Roman"/>
                      <w:b/>
                      <w:sz w:val="24"/>
                      <w:szCs w:val="24"/>
                    </w:rPr>
                    <w:t>ĐẢNG CỘNG SẢN VIỆT NAM</w:t>
                  </w:r>
                </w:p>
                <w:p w:rsidR="00773C3A" w:rsidRPr="00773C3A" w:rsidRDefault="00773C3A" w:rsidP="00A1262C">
                  <w:pPr>
                    <w:jc w:val="center"/>
                    <w:rPr>
                      <w:rFonts w:ascii="Times New Roman" w:hAnsi="Times New Roman"/>
                      <w:b/>
                      <w:sz w:val="24"/>
                      <w:szCs w:val="24"/>
                    </w:rPr>
                  </w:pPr>
                  <w:r w:rsidRPr="00773C3A">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1B11674F" wp14:editId="05B4F34E">
                            <wp:simplePos x="0" y="0"/>
                            <wp:positionH relativeFrom="column">
                              <wp:posOffset>151130</wp:posOffset>
                            </wp:positionH>
                            <wp:positionV relativeFrom="paragraph">
                              <wp:posOffset>30422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9pt,2.4pt" to="214.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" strokecolor="#4579b8 [3044]"/>
                        </w:pict>
                      </mc:Fallback>
                    </mc:AlternateContent>
                  </w:r>
                </w:p>
                <w:p w:rsidR="00773C3A" w:rsidRPr="00773C3A" w:rsidRDefault="00773C3A" w:rsidP="00773C3A">
                  <w:pPr>
                    <w:ind w:firstLine="0"/>
                    <w:jc w:val="left"/>
                    <w:rPr>
                      <w:rFonts w:ascii="Times New Roman" w:hAnsi="Times New Roman"/>
                      <w:sz w:val="24"/>
                      <w:szCs w:val="24"/>
                    </w:rPr>
                  </w:pPr>
                  <w:r w:rsidRPr="00773C3A">
                    <w:rPr>
                      <w:rFonts w:ascii="Times New Roman" w:hAnsi="Times New Roman"/>
                      <w:sz w:val="24"/>
                      <w:szCs w:val="24"/>
                    </w:rPr>
                    <w:t>TP. Hồ Chí Minh,</w:t>
                  </w:r>
                  <w:r w:rsidRPr="00773C3A">
                    <w:rPr>
                      <w:rFonts w:ascii="Times New Roman" w:hAnsi="Times New Roman"/>
                      <w:sz w:val="24"/>
                      <w:szCs w:val="24"/>
                    </w:rPr>
                    <w:t xml:space="preserve"> ngày  26  tháng</w:t>
                  </w:r>
                  <w:r w:rsidRPr="00773C3A">
                    <w:rPr>
                      <w:rFonts w:ascii="Times New Roman" w:hAnsi="Times New Roman"/>
                      <w:sz w:val="24"/>
                      <w:szCs w:val="24"/>
                    </w:rPr>
                    <w:t xml:space="preserve"> </w:t>
                  </w:r>
                  <w:r w:rsidRPr="00773C3A">
                    <w:rPr>
                      <w:rFonts w:ascii="Times New Roman" w:hAnsi="Times New Roman"/>
                      <w:sz w:val="24"/>
                      <w:szCs w:val="24"/>
                    </w:rPr>
                    <w:t xml:space="preserve">02 </w:t>
                  </w:r>
                  <w:r w:rsidRPr="00773C3A">
                    <w:rPr>
                      <w:rFonts w:ascii="Times New Roman" w:hAnsi="Times New Roman"/>
                      <w:sz w:val="24"/>
                      <w:szCs w:val="24"/>
                    </w:rPr>
                    <w:t>năm 2019</w:t>
                  </w:r>
                </w:p>
              </w:tc>
            </w:tr>
          </w:tbl>
          <w:p w:rsidR="00CB4A25" w:rsidRPr="00CB4A25" w:rsidRDefault="00CB4A25" w:rsidP="00A1262C">
            <w:pPr>
              <w:jc w:val="center"/>
              <w:rPr>
                <w:rFonts w:ascii="Times New Roman" w:hAnsi="Times New Roman"/>
                <w:sz w:val="20"/>
                <w:szCs w:val="20"/>
              </w:rPr>
            </w:pPr>
          </w:p>
        </w:tc>
        <w:tc>
          <w:tcPr>
            <w:tcW w:w="4506" w:type="dxa"/>
          </w:tcPr>
          <w:p w:rsidR="00CB4A25" w:rsidRPr="00CB4A25" w:rsidRDefault="00CB4A25" w:rsidP="00A1262C">
            <w:pPr>
              <w:jc w:val="center"/>
              <w:rPr>
                <w:rFonts w:ascii="Times New Roman" w:hAnsi="Times New Roman"/>
                <w:sz w:val="20"/>
                <w:szCs w:val="20"/>
              </w:rPr>
            </w:pPr>
          </w:p>
        </w:tc>
      </w:tr>
    </w:tbl>
    <w:p w:rsidR="00CB4A25" w:rsidRDefault="00CB4A25" w:rsidP="00CB4A25">
      <w:pPr>
        <w:spacing w:after="0" w:line="240" w:lineRule="auto"/>
        <w:rPr>
          <w:rFonts w:ascii="inherit" w:eastAsia="Times New Roman" w:hAnsi="inherit" w:cs="Times New Roman"/>
          <w:b/>
          <w:bCs/>
          <w:sz w:val="24"/>
          <w:szCs w:val="24"/>
          <w:bdr w:val="none" w:sz="0" w:space="0" w:color="auto" w:frame="1"/>
        </w:rPr>
      </w:pPr>
    </w:p>
    <w:p w:rsidR="005A58F0" w:rsidRPr="005A58F0" w:rsidRDefault="005A58F0" w:rsidP="005A58F0">
      <w:pPr>
        <w:spacing w:after="0" w:line="240" w:lineRule="auto"/>
        <w:jc w:val="center"/>
        <w:rPr>
          <w:rFonts w:ascii="Times New Roman" w:eastAsia="Times New Roman" w:hAnsi="Times New Roman" w:cs="Times New Roman"/>
          <w:sz w:val="26"/>
          <w:szCs w:val="26"/>
        </w:rPr>
      </w:pPr>
      <w:r w:rsidRPr="00C64518">
        <w:rPr>
          <w:rFonts w:ascii="inherit" w:eastAsia="Times New Roman" w:hAnsi="inherit" w:cs="Times New Roman"/>
          <w:b/>
          <w:bCs/>
          <w:sz w:val="26"/>
          <w:szCs w:val="26"/>
          <w:bdr w:val="none" w:sz="0" w:space="0" w:color="auto" w:frame="1"/>
        </w:rPr>
        <w:t>BẢN CAM KẾT</w:t>
      </w:r>
    </w:p>
    <w:p w:rsidR="005A58F0" w:rsidRPr="00C64518" w:rsidRDefault="005A58F0" w:rsidP="005A58F0">
      <w:pPr>
        <w:spacing w:after="0" w:line="240" w:lineRule="auto"/>
        <w:jc w:val="center"/>
        <w:rPr>
          <w:rFonts w:ascii="inherit" w:eastAsia="Times New Roman" w:hAnsi="inherit" w:cs="Times New Roman"/>
          <w:b/>
          <w:bCs/>
          <w:sz w:val="26"/>
          <w:szCs w:val="26"/>
          <w:bdr w:val="none" w:sz="0" w:space="0" w:color="auto" w:frame="1"/>
        </w:rPr>
      </w:pPr>
      <w:r w:rsidRPr="00C64518">
        <w:rPr>
          <w:rFonts w:ascii="inherit" w:eastAsia="Times New Roman" w:hAnsi="inherit" w:cs="Times New Roman"/>
          <w:b/>
          <w:bCs/>
          <w:sz w:val="26"/>
          <w:szCs w:val="26"/>
          <w:bdr w:val="none" w:sz="0" w:space="0" w:color="auto" w:frame="1"/>
        </w:rPr>
        <w:t>TU DƯỠNG, RÈN LUYỆN, PHẤN ĐẤU NĂM 2019</w:t>
      </w:r>
    </w:p>
    <w:p w:rsidR="00C64518" w:rsidRPr="005A58F0" w:rsidRDefault="00C64518" w:rsidP="005A58F0">
      <w:pPr>
        <w:spacing w:after="0" w:line="240" w:lineRule="auto"/>
        <w:jc w:val="center"/>
        <w:rPr>
          <w:rFonts w:ascii="Times New Roman" w:eastAsia="Times New Roman" w:hAnsi="Times New Roman" w:cs="Times New Roman"/>
          <w:sz w:val="24"/>
          <w:szCs w:val="24"/>
        </w:rPr>
      </w:pPr>
    </w:p>
    <w:p w:rsidR="005A58F0" w:rsidRPr="005A58F0" w:rsidRDefault="005A58F0" w:rsidP="00D40C49">
      <w:pPr>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Họ và tê</w:t>
      </w:r>
      <w:r w:rsidR="00CB4A25">
        <w:rPr>
          <w:rFonts w:ascii="Times New Roman" w:eastAsia="Times New Roman" w:hAnsi="Times New Roman" w:cs="Times New Roman"/>
          <w:sz w:val="24"/>
          <w:szCs w:val="24"/>
        </w:rPr>
        <w:t xml:space="preserve">n:   NGUYỄN MINH ĐỨC    </w:t>
      </w:r>
    </w:p>
    <w:p w:rsidR="005A58F0" w:rsidRPr="005A58F0" w:rsidRDefault="005A58F0" w:rsidP="00D40C49">
      <w:pPr>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Sinh ngà</w:t>
      </w:r>
      <w:r w:rsidR="00CB4A25">
        <w:rPr>
          <w:rFonts w:ascii="Times New Roman" w:eastAsia="Times New Roman" w:hAnsi="Times New Roman" w:cs="Times New Roman"/>
          <w:sz w:val="24"/>
          <w:szCs w:val="24"/>
        </w:rPr>
        <w:t xml:space="preserve">y:    03 – 12 – 1966 </w:t>
      </w:r>
    </w:p>
    <w:p w:rsidR="005A58F0" w:rsidRPr="005A58F0" w:rsidRDefault="005A58F0" w:rsidP="00D40C49">
      <w:pPr>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Đơn vị công t</w:t>
      </w:r>
      <w:r w:rsidR="00CB4A25">
        <w:rPr>
          <w:rFonts w:ascii="Times New Roman" w:eastAsia="Times New Roman" w:hAnsi="Times New Roman" w:cs="Times New Roman"/>
          <w:sz w:val="24"/>
          <w:szCs w:val="24"/>
        </w:rPr>
        <w:t xml:space="preserve">ác:  Khoa Công nghệ Điện – Điện tử </w:t>
      </w:r>
    </w:p>
    <w:p w:rsidR="005A58F0" w:rsidRPr="005A58F0" w:rsidRDefault="00D40C49" w:rsidP="00D40C49">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Chức vụ đảng:  </w:t>
      </w:r>
      <w:r w:rsidR="009F7AC6">
        <w:rPr>
          <w:rFonts w:ascii="Times New Roman" w:eastAsia="Times New Roman" w:hAnsi="Times New Roman" w:cs="Times New Roman"/>
          <w:sz w:val="24"/>
          <w:szCs w:val="24"/>
        </w:rPr>
        <w:t xml:space="preserve"> Không có</w:t>
      </w:r>
    </w:p>
    <w:p w:rsidR="005A58F0" w:rsidRPr="005A58F0" w:rsidRDefault="005A58F0" w:rsidP="00D40C49">
      <w:pPr>
        <w:tabs>
          <w:tab w:val="left" w:pos="7100"/>
        </w:tabs>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Chức vụ c</w:t>
      </w:r>
      <w:r w:rsidR="00D40C49">
        <w:rPr>
          <w:rFonts w:ascii="Times New Roman" w:eastAsia="Times New Roman" w:hAnsi="Times New Roman" w:cs="Times New Roman"/>
          <w:sz w:val="24"/>
          <w:szCs w:val="24"/>
        </w:rPr>
        <w:t>hính quyền, đoàn thể: V</w:t>
      </w:r>
      <w:r w:rsidR="00CB4A25">
        <w:rPr>
          <w:rFonts w:ascii="Times New Roman" w:eastAsia="Times New Roman" w:hAnsi="Times New Roman" w:cs="Times New Roman"/>
          <w:sz w:val="24"/>
          <w:szCs w:val="24"/>
        </w:rPr>
        <w:t>iên chức</w:t>
      </w:r>
      <w:r w:rsidR="00D40C49">
        <w:rPr>
          <w:rFonts w:ascii="Times New Roman" w:eastAsia="Times New Roman" w:hAnsi="Times New Roman" w:cs="Times New Roman"/>
          <w:sz w:val="24"/>
          <w:szCs w:val="24"/>
        </w:rPr>
        <w:t xml:space="preserve">  </w:t>
      </w:r>
      <w:r w:rsidR="00DF39D5">
        <w:rPr>
          <w:rFonts w:ascii="Times New Roman" w:eastAsia="Times New Roman" w:hAnsi="Times New Roman" w:cs="Times New Roman"/>
          <w:sz w:val="24"/>
          <w:szCs w:val="24"/>
        </w:rPr>
        <w:t>- G</w:t>
      </w:r>
      <w:r w:rsidR="00D40C49">
        <w:rPr>
          <w:rFonts w:ascii="Times New Roman" w:eastAsia="Times New Roman" w:hAnsi="Times New Roman" w:cs="Times New Roman"/>
          <w:sz w:val="24"/>
          <w:szCs w:val="24"/>
        </w:rPr>
        <w:t>iảng viên</w:t>
      </w:r>
    </w:p>
    <w:p w:rsidR="00D40C49" w:rsidRDefault="00D40C49" w:rsidP="005A58F0">
      <w:pPr>
        <w:spacing w:after="0" w:line="240" w:lineRule="auto"/>
        <w:jc w:val="both"/>
        <w:rPr>
          <w:rFonts w:ascii="Times New Roman" w:eastAsia="Times New Roman" w:hAnsi="Times New Roman" w:cs="Times New Roman"/>
          <w:sz w:val="24"/>
          <w:szCs w:val="24"/>
        </w:rPr>
      </w:pPr>
    </w:p>
    <w:p w:rsidR="005A58F0" w:rsidRPr="005A58F0" w:rsidRDefault="00D40C49"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A58F0" w:rsidRPr="005A58F0">
        <w:rPr>
          <w:rFonts w:ascii="Times New Roman" w:eastAsia="Times New Roman" w:hAnsi="Times New Roman" w:cs="Times New Roman"/>
          <w:sz w:val="24"/>
          <w:szCs w:val="24"/>
        </w:rPr>
        <w:t xml:space="preserve">Sau khi </w:t>
      </w:r>
      <w:r>
        <w:rPr>
          <w:rFonts w:ascii="Times New Roman" w:eastAsia="Times New Roman" w:hAnsi="Times New Roman" w:cs="Times New Roman"/>
          <w:sz w:val="24"/>
          <w:szCs w:val="24"/>
        </w:rPr>
        <w:t xml:space="preserve">học tập chuyên đề </w:t>
      </w:r>
      <w:r w:rsidRPr="00D40C49">
        <w:rPr>
          <w:rFonts w:ascii="Times New Roman" w:eastAsia="Times New Roman" w:hAnsi="Times New Roman" w:cs="Times New Roman"/>
          <w:b/>
          <w:i/>
          <w:sz w:val="24"/>
          <w:szCs w:val="24"/>
        </w:rPr>
        <w:t>“Xây dựng ý thức tôn trọng Nhân dân, phát huy dân chủ, chăm lo đời sống Nhân dân theo tư tưởng, đạo đức, phong cách Hồ Chí Minh”</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w:t>
      </w:r>
      <w:bookmarkStart w:id="0" w:name="_GoBack"/>
      <w:bookmarkEnd w:id="0"/>
      <w:r>
        <w:rPr>
          <w:rFonts w:ascii="Times New Roman" w:eastAsia="Times New Roman" w:hAnsi="Times New Roman" w:cs="Times New Roman"/>
          <w:sz w:val="24"/>
          <w:szCs w:val="24"/>
        </w:rPr>
        <w:t>ôi cam kết :</w:t>
      </w:r>
    </w:p>
    <w:p w:rsidR="005A58F0" w:rsidRDefault="005A58F0" w:rsidP="005A58F0">
      <w:pPr>
        <w:spacing w:after="0" w:line="240" w:lineRule="auto"/>
        <w:rPr>
          <w:rFonts w:ascii="inherit" w:eastAsia="Times New Roman" w:hAnsi="inherit" w:cs="Times New Roman"/>
          <w:b/>
          <w:bCs/>
          <w:sz w:val="24"/>
          <w:szCs w:val="24"/>
          <w:bdr w:val="none" w:sz="0" w:space="0" w:color="auto" w:frame="1"/>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1. Về tư tưởng chính trị</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Luôn chấp hành tốt chủ trương chính sách pháp luật của Đảng và nhà nước, chấp hành sự phân công và điều động công tác.</w:t>
      </w:r>
    </w:p>
    <w:p w:rsidR="005A58F0" w:rsidRDefault="005A58F0" w:rsidP="00D40C49">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Tuyên truyền, vận động người thân cùng quần chúng nhân dân chấp hành và thực hiện tốt pháp luật, thực hiện tốt các chủ trương đổi mới và chính sách của Đảng và nhà nước.</w:t>
      </w:r>
      <w:r w:rsidR="00D40C49">
        <w:rPr>
          <w:rFonts w:ascii="Times New Roman" w:eastAsia="Times New Roman" w:hAnsi="Times New Roman" w:cs="Times New Roman"/>
          <w:sz w:val="24"/>
          <w:szCs w:val="24"/>
        </w:rPr>
        <w:t xml:space="preserve"> </w:t>
      </w:r>
    </w:p>
    <w:p w:rsidR="00B51341" w:rsidRPr="00D40C49" w:rsidRDefault="00B51341" w:rsidP="00D40C49">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2. Về phẩm chất đạo đức, lối sống</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Cố gắng h</w:t>
      </w:r>
      <w:r w:rsidRPr="005A58F0">
        <w:rPr>
          <w:rFonts w:ascii="Times New Roman" w:eastAsia="Times New Roman" w:hAnsi="Times New Roman" w:cs="Times New Roman"/>
          <w:sz w:val="24"/>
          <w:szCs w:val="24"/>
        </w:rPr>
        <w:t>ọc tập và làm theo tấm</w:t>
      </w:r>
      <w:r>
        <w:rPr>
          <w:rFonts w:ascii="Times New Roman" w:eastAsia="Times New Roman" w:hAnsi="Times New Roman" w:cs="Times New Roman"/>
          <w:sz w:val="24"/>
          <w:szCs w:val="24"/>
        </w:rPr>
        <w:t xml:space="preserve"> gương theo đạo đức Hồ Chí Minh</w:t>
      </w:r>
      <w:r w:rsidRPr="005A58F0">
        <w:rPr>
          <w:rFonts w:ascii="Times New Roman" w:eastAsia="Times New Roman" w:hAnsi="Times New Roman" w:cs="Times New Roman"/>
          <w:sz w:val="24"/>
          <w:szCs w:val="24"/>
        </w:rPr>
        <w:t>.</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Có lối sống lành mạnh, giản dị, gương mẫu trong công tác và cuộc sống.</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Giữ gìn tư c</w:t>
      </w:r>
      <w:r>
        <w:rPr>
          <w:rFonts w:ascii="Times New Roman" w:eastAsia="Times New Roman" w:hAnsi="Times New Roman" w:cs="Times New Roman"/>
          <w:sz w:val="24"/>
          <w:szCs w:val="24"/>
        </w:rPr>
        <w:t>ách, phẩm chất đạo đức</w:t>
      </w:r>
      <w:r w:rsidRPr="005A58F0">
        <w:rPr>
          <w:rFonts w:ascii="Times New Roman" w:eastAsia="Times New Roman" w:hAnsi="Times New Roman" w:cs="Times New Roman"/>
          <w:sz w:val="24"/>
          <w:szCs w:val="24"/>
        </w:rPr>
        <w:t>.</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Không có biểu hiện suy thoái về đạo đức lối sống.</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 Xây dựng kế hoạch làm theo chuyên đề năm 2019:</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Tư tưởng Hồ Chí Minh về tôn trọng Nhân dân, phát huy dân chủ, chăm lo đời sống nhân dân được thể hiện là phải có thái độ đánh giá c</w:t>
      </w:r>
      <w:r>
        <w:rPr>
          <w:rFonts w:ascii="Times New Roman" w:eastAsia="Times New Roman" w:hAnsi="Times New Roman" w:cs="Times New Roman"/>
          <w:sz w:val="24"/>
          <w:szCs w:val="24"/>
        </w:rPr>
        <w:t>ao vai trò, vị trí của nhân dân.</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Bản thân xây dựng kế hoạch học tập và làm theo chuyên đề 2019 về “Xây dựng ý thức tôn trọng Nhân dân, phát huy dân chủ, chăm lo đời sống Nhân dân theo tư tưởng, đạo đức, phong cách Hồ Chí Minh”, như sau:</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 Về nội dung học tập:</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 xml:space="preserve">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w:t>
      </w:r>
      <w:r w:rsidRPr="005A58F0">
        <w:rPr>
          <w:rFonts w:ascii="Times New Roman" w:eastAsia="Times New Roman" w:hAnsi="Times New Roman" w:cs="Times New Roman"/>
          <w:sz w:val="24"/>
          <w:szCs w:val="24"/>
        </w:rPr>
        <w:lastRenderedPageBreak/>
        <w:t>Người dặn trong Di chúc “Đảng cần phải có kế hoạch thật tốt để phát triển kinh tế và văn hóa, nhằm không ngừng nâng cao đời sống của nhân dân”.</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Đạo đức Hồ Chí Minh về ý thức tôn trọng Nhân dân thể hiện nổi bật ở sự thống nhất giữa tư tưởng đạo đức và tư tưởng chính trị của Người.</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*Về phương hướng phấn đấu học tập và làm theo:</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3. Về thực hiện chức trách, nhiệm vụ được giao</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Luôn nêu cao tinh thần trách nhiệm trong thực hiện nhiệm vụ; đổi mới phương pháp công tác và lề lối làm việc.</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Tuyên truyền, vận động người thân cùng quần chúng nhân dân chấp hành và thực hiện tốt pháp luật, thực hiện tốt các chủ trương đổi mới và chính sách của Đảng và nhà nước.</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Tích cực học tập nâng cao trình độ và năng lực công tác; hoàn thành tốt chức trách nhiệm vụ được giao.</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4. Về tổ chức kỷ luật</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Tự giác chấp hành các nghị quyết, quy định của Đảng, pháp luật Nhà nước, quy chế, quy định, nội quy của cơ quan, đơn vị và nơi cư trú.</w:t>
      </w:r>
    </w:p>
    <w:p w:rsidR="005A58F0" w:rsidRDefault="005A58F0" w:rsidP="005A58F0">
      <w:pPr>
        <w:spacing w:after="0" w:line="240" w:lineRule="auto"/>
        <w:jc w:val="both"/>
        <w:rPr>
          <w:rFonts w:ascii="inherit" w:eastAsia="Times New Roman" w:hAnsi="inherit" w:cs="Times New Roman"/>
          <w:b/>
          <w:bCs/>
          <w:sz w:val="24"/>
          <w:szCs w:val="24"/>
          <w:bdr w:val="none" w:sz="0" w:space="0" w:color="auto" w:frame="1"/>
        </w:rPr>
      </w:pPr>
    </w:p>
    <w:p w:rsidR="005A58F0" w:rsidRPr="005A58F0" w:rsidRDefault="005A58F0" w:rsidP="005A58F0">
      <w:pPr>
        <w:spacing w:after="0" w:line="240" w:lineRule="auto"/>
        <w:ind w:left="2160" w:firstLine="720"/>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               </w:t>
      </w:r>
      <w:r>
        <w:rPr>
          <w:rFonts w:ascii="inherit" w:eastAsia="Times New Roman" w:hAnsi="inherit" w:cs="Times New Roman"/>
          <w:b/>
          <w:bCs/>
          <w:sz w:val="24"/>
          <w:szCs w:val="24"/>
          <w:bdr w:val="none" w:sz="0" w:space="0" w:color="auto" w:frame="1"/>
        </w:rPr>
        <w:tab/>
      </w:r>
      <w:r>
        <w:rPr>
          <w:rFonts w:ascii="inherit" w:eastAsia="Times New Roman" w:hAnsi="inherit" w:cs="Times New Roman"/>
          <w:b/>
          <w:bCs/>
          <w:sz w:val="24"/>
          <w:szCs w:val="24"/>
          <w:bdr w:val="none" w:sz="0" w:space="0" w:color="auto" w:frame="1"/>
        </w:rPr>
        <w:tab/>
      </w:r>
      <w:r>
        <w:rPr>
          <w:rFonts w:ascii="inherit" w:eastAsia="Times New Roman" w:hAnsi="inherit" w:cs="Times New Roman"/>
          <w:b/>
          <w:bCs/>
          <w:sz w:val="24"/>
          <w:szCs w:val="24"/>
          <w:bdr w:val="none" w:sz="0" w:space="0" w:color="auto" w:frame="1"/>
        </w:rPr>
        <w:tab/>
      </w:r>
      <w:r>
        <w:rPr>
          <w:rFonts w:ascii="inherit" w:eastAsia="Times New Roman" w:hAnsi="inherit" w:cs="Times New Roman"/>
          <w:b/>
          <w:bCs/>
          <w:sz w:val="24"/>
          <w:szCs w:val="24"/>
          <w:bdr w:val="none" w:sz="0" w:space="0" w:color="auto" w:frame="1"/>
        </w:rPr>
        <w:tab/>
      </w:r>
      <w:r w:rsidRPr="005A58F0">
        <w:rPr>
          <w:rFonts w:ascii="inherit" w:eastAsia="Times New Roman" w:hAnsi="inherit" w:cs="Times New Roman"/>
          <w:b/>
          <w:bCs/>
          <w:sz w:val="24"/>
          <w:szCs w:val="24"/>
          <w:bdr w:val="none" w:sz="0" w:space="0" w:color="auto" w:frame="1"/>
        </w:rPr>
        <w:t>NGƯỜI CAM KẾT</w:t>
      </w:r>
    </w:p>
    <w:sectPr w:rsidR="005A58F0" w:rsidRPr="005A58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B68"/>
    <w:multiLevelType w:val="multilevel"/>
    <w:tmpl w:val="BBE281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F2466"/>
    <w:multiLevelType w:val="multilevel"/>
    <w:tmpl w:val="171E5C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8D7006"/>
    <w:multiLevelType w:val="multilevel"/>
    <w:tmpl w:val="F0EE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F0638A"/>
    <w:multiLevelType w:val="multilevel"/>
    <w:tmpl w:val="06149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1042AF"/>
    <w:multiLevelType w:val="multilevel"/>
    <w:tmpl w:val="EB7456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646290"/>
    <w:multiLevelType w:val="multilevel"/>
    <w:tmpl w:val="D186B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4D5A69"/>
    <w:multiLevelType w:val="multilevel"/>
    <w:tmpl w:val="4C523D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D4E3984"/>
    <w:multiLevelType w:val="multilevel"/>
    <w:tmpl w:val="898C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lvlOverride w:ilvl="0">
      <w:lvl w:ilvl="0">
        <w:numFmt w:val="decimal"/>
        <w:lvlText w:val="%1."/>
        <w:lvlJc w:val="left"/>
      </w:lvl>
    </w:lvlOverride>
  </w:num>
  <w:num w:numId="3">
    <w:abstractNumId w:val="1"/>
    <w:lvlOverride w:ilvl="0">
      <w:lvl w:ilvl="0">
        <w:numFmt w:val="decimal"/>
        <w:lvlText w:val="%1."/>
        <w:lvlJc w:val="left"/>
      </w:lvl>
    </w:lvlOverride>
  </w:num>
  <w:num w:numId="4">
    <w:abstractNumId w:val="4"/>
    <w:lvlOverride w:ilvl="0">
      <w:lvl w:ilvl="0">
        <w:numFmt w:val="decimal"/>
        <w:lvlText w:val="%1."/>
        <w:lvlJc w:val="left"/>
      </w:lvl>
    </w:lvlOverride>
  </w:num>
  <w:num w:numId="5">
    <w:abstractNumId w:val="5"/>
    <w:lvlOverride w:ilvl="0">
      <w:lvl w:ilvl="0">
        <w:numFmt w:val="decimal"/>
        <w:lvlText w:val="%1."/>
        <w:lvlJc w:val="left"/>
      </w:lvl>
    </w:lvlOverride>
  </w:num>
  <w:num w:numId="6">
    <w:abstractNumId w:val="6"/>
    <w:lvlOverride w:ilvl="0">
      <w:lvl w:ilvl="0">
        <w:numFmt w:val="decimal"/>
        <w:lvlText w:val="%1."/>
        <w:lvlJc w:val="left"/>
      </w:lvl>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8F0"/>
    <w:rsid w:val="000C1F4B"/>
    <w:rsid w:val="00407134"/>
    <w:rsid w:val="005A58F0"/>
    <w:rsid w:val="00773C3A"/>
    <w:rsid w:val="009F7AC6"/>
    <w:rsid w:val="00B51341"/>
    <w:rsid w:val="00C64518"/>
    <w:rsid w:val="00CB4A25"/>
    <w:rsid w:val="00D40C49"/>
    <w:rsid w:val="00DF3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A58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A58F0"/>
    <w:rPr>
      <w:rFonts w:ascii="Times New Roman" w:eastAsia="Times New Roman" w:hAnsi="Times New Roman" w:cs="Times New Roman"/>
      <w:b/>
      <w:bCs/>
      <w:sz w:val="27"/>
      <w:szCs w:val="27"/>
    </w:rPr>
  </w:style>
  <w:style w:type="paragraph" w:styleId="NormalWeb">
    <w:name w:val="Normal (Web)"/>
    <w:basedOn w:val="Normal"/>
    <w:uiPriority w:val="99"/>
    <w:unhideWhenUsed/>
    <w:rsid w:val="005A58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58F0"/>
    <w:rPr>
      <w:b/>
      <w:bCs/>
    </w:rPr>
  </w:style>
  <w:style w:type="character" w:styleId="Hyperlink">
    <w:name w:val="Hyperlink"/>
    <w:basedOn w:val="DefaultParagraphFont"/>
    <w:uiPriority w:val="99"/>
    <w:semiHidden/>
    <w:unhideWhenUsed/>
    <w:rsid w:val="005A58F0"/>
    <w:rPr>
      <w:color w:val="0000FF"/>
      <w:u w:val="single"/>
    </w:rPr>
  </w:style>
  <w:style w:type="character" w:styleId="Emphasis">
    <w:name w:val="Emphasis"/>
    <w:basedOn w:val="DefaultParagraphFont"/>
    <w:uiPriority w:val="20"/>
    <w:qFormat/>
    <w:rsid w:val="005A58F0"/>
    <w:rPr>
      <w:i/>
      <w:iCs/>
    </w:rPr>
  </w:style>
  <w:style w:type="character" w:customStyle="1" w:styleId="name">
    <w:name w:val="name"/>
    <w:basedOn w:val="DefaultParagraphFont"/>
    <w:rsid w:val="005A58F0"/>
  </w:style>
  <w:style w:type="character" w:customStyle="1" w:styleId="votes">
    <w:name w:val="votes"/>
    <w:basedOn w:val="DefaultParagraphFont"/>
    <w:rsid w:val="005A58F0"/>
  </w:style>
  <w:style w:type="character" w:customStyle="1" w:styleId="views">
    <w:name w:val="views"/>
    <w:basedOn w:val="DefaultParagraphFont"/>
    <w:rsid w:val="005A58F0"/>
  </w:style>
  <w:style w:type="character" w:customStyle="1" w:styleId="item-label">
    <w:name w:val="item-label"/>
    <w:basedOn w:val="DefaultParagraphFont"/>
    <w:rsid w:val="005A58F0"/>
  </w:style>
  <w:style w:type="character" w:customStyle="1" w:styleId="user-name">
    <w:name w:val="user-name"/>
    <w:basedOn w:val="DefaultParagraphFont"/>
    <w:rsid w:val="005A58F0"/>
  </w:style>
  <w:style w:type="character" w:customStyle="1" w:styleId="item-info">
    <w:name w:val="item-info"/>
    <w:basedOn w:val="DefaultParagraphFont"/>
    <w:rsid w:val="005A58F0"/>
  </w:style>
  <w:style w:type="table" w:styleId="TableGrid">
    <w:name w:val="Table Grid"/>
    <w:basedOn w:val="TableNormal"/>
    <w:uiPriority w:val="59"/>
    <w:rsid w:val="00CB4A2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A58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A58F0"/>
    <w:rPr>
      <w:rFonts w:ascii="Times New Roman" w:eastAsia="Times New Roman" w:hAnsi="Times New Roman" w:cs="Times New Roman"/>
      <w:b/>
      <w:bCs/>
      <w:sz w:val="27"/>
      <w:szCs w:val="27"/>
    </w:rPr>
  </w:style>
  <w:style w:type="paragraph" w:styleId="NormalWeb">
    <w:name w:val="Normal (Web)"/>
    <w:basedOn w:val="Normal"/>
    <w:uiPriority w:val="99"/>
    <w:unhideWhenUsed/>
    <w:rsid w:val="005A58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58F0"/>
    <w:rPr>
      <w:b/>
      <w:bCs/>
    </w:rPr>
  </w:style>
  <w:style w:type="character" w:styleId="Hyperlink">
    <w:name w:val="Hyperlink"/>
    <w:basedOn w:val="DefaultParagraphFont"/>
    <w:uiPriority w:val="99"/>
    <w:semiHidden/>
    <w:unhideWhenUsed/>
    <w:rsid w:val="005A58F0"/>
    <w:rPr>
      <w:color w:val="0000FF"/>
      <w:u w:val="single"/>
    </w:rPr>
  </w:style>
  <w:style w:type="character" w:styleId="Emphasis">
    <w:name w:val="Emphasis"/>
    <w:basedOn w:val="DefaultParagraphFont"/>
    <w:uiPriority w:val="20"/>
    <w:qFormat/>
    <w:rsid w:val="005A58F0"/>
    <w:rPr>
      <w:i/>
      <w:iCs/>
    </w:rPr>
  </w:style>
  <w:style w:type="character" w:customStyle="1" w:styleId="name">
    <w:name w:val="name"/>
    <w:basedOn w:val="DefaultParagraphFont"/>
    <w:rsid w:val="005A58F0"/>
  </w:style>
  <w:style w:type="character" w:customStyle="1" w:styleId="votes">
    <w:name w:val="votes"/>
    <w:basedOn w:val="DefaultParagraphFont"/>
    <w:rsid w:val="005A58F0"/>
  </w:style>
  <w:style w:type="character" w:customStyle="1" w:styleId="views">
    <w:name w:val="views"/>
    <w:basedOn w:val="DefaultParagraphFont"/>
    <w:rsid w:val="005A58F0"/>
  </w:style>
  <w:style w:type="character" w:customStyle="1" w:styleId="item-label">
    <w:name w:val="item-label"/>
    <w:basedOn w:val="DefaultParagraphFont"/>
    <w:rsid w:val="005A58F0"/>
  </w:style>
  <w:style w:type="character" w:customStyle="1" w:styleId="user-name">
    <w:name w:val="user-name"/>
    <w:basedOn w:val="DefaultParagraphFont"/>
    <w:rsid w:val="005A58F0"/>
  </w:style>
  <w:style w:type="character" w:customStyle="1" w:styleId="item-info">
    <w:name w:val="item-info"/>
    <w:basedOn w:val="DefaultParagraphFont"/>
    <w:rsid w:val="005A58F0"/>
  </w:style>
  <w:style w:type="table" w:styleId="TableGrid">
    <w:name w:val="Table Grid"/>
    <w:basedOn w:val="TableNormal"/>
    <w:uiPriority w:val="59"/>
    <w:rsid w:val="00CB4A2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894697">
      <w:bodyDiv w:val="1"/>
      <w:marLeft w:val="0"/>
      <w:marRight w:val="0"/>
      <w:marTop w:val="0"/>
      <w:marBottom w:val="0"/>
      <w:divBdr>
        <w:top w:val="none" w:sz="0" w:space="0" w:color="auto"/>
        <w:left w:val="none" w:sz="0" w:space="0" w:color="auto"/>
        <w:bottom w:val="none" w:sz="0" w:space="0" w:color="auto"/>
        <w:right w:val="none" w:sz="0" w:space="0" w:color="auto"/>
      </w:divBdr>
      <w:divsChild>
        <w:div w:id="2126733018">
          <w:marLeft w:val="0"/>
          <w:marRight w:val="0"/>
          <w:marTop w:val="0"/>
          <w:marBottom w:val="0"/>
          <w:divBdr>
            <w:top w:val="none" w:sz="0" w:space="0" w:color="auto"/>
            <w:left w:val="none" w:sz="0" w:space="0" w:color="auto"/>
            <w:bottom w:val="none" w:sz="0" w:space="0" w:color="auto"/>
            <w:right w:val="none" w:sz="0" w:space="0" w:color="auto"/>
          </w:divBdr>
          <w:divsChild>
            <w:div w:id="582032032">
              <w:marLeft w:val="0"/>
              <w:marRight w:val="0"/>
              <w:marTop w:val="120"/>
              <w:marBottom w:val="240"/>
              <w:divBdr>
                <w:top w:val="none" w:sz="0" w:space="0" w:color="auto"/>
                <w:left w:val="none" w:sz="0" w:space="0" w:color="auto"/>
                <w:bottom w:val="none" w:sz="0" w:space="0" w:color="auto"/>
                <w:right w:val="none" w:sz="0" w:space="0" w:color="auto"/>
              </w:divBdr>
              <w:divsChild>
                <w:div w:id="140097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210">
          <w:marLeft w:val="0"/>
          <w:marRight w:val="0"/>
          <w:marTop w:val="0"/>
          <w:marBottom w:val="240"/>
          <w:divBdr>
            <w:top w:val="none" w:sz="0" w:space="0" w:color="auto"/>
            <w:left w:val="none" w:sz="0" w:space="0" w:color="auto"/>
            <w:bottom w:val="none" w:sz="0" w:space="0" w:color="auto"/>
            <w:right w:val="none" w:sz="0" w:space="0" w:color="auto"/>
          </w:divBdr>
          <w:divsChild>
            <w:div w:id="1975286971">
              <w:marLeft w:val="0"/>
              <w:marRight w:val="240"/>
              <w:marTop w:val="0"/>
              <w:marBottom w:val="0"/>
              <w:divBdr>
                <w:top w:val="none" w:sz="0" w:space="0" w:color="auto"/>
                <w:left w:val="none" w:sz="0" w:space="0" w:color="auto"/>
                <w:bottom w:val="none" w:sz="0" w:space="0" w:color="auto"/>
                <w:right w:val="none" w:sz="0" w:space="0" w:color="auto"/>
              </w:divBdr>
              <w:divsChild>
                <w:div w:id="25183650">
                  <w:marLeft w:val="0"/>
                  <w:marRight w:val="0"/>
                  <w:marTop w:val="0"/>
                  <w:marBottom w:val="0"/>
                  <w:divBdr>
                    <w:top w:val="none" w:sz="0" w:space="0" w:color="auto"/>
                    <w:left w:val="none" w:sz="0" w:space="0" w:color="auto"/>
                    <w:bottom w:val="none" w:sz="0" w:space="0" w:color="auto"/>
                    <w:right w:val="none" w:sz="0" w:space="0" w:color="auto"/>
                  </w:divBdr>
                </w:div>
              </w:divsChild>
            </w:div>
            <w:div w:id="1143740301">
              <w:marLeft w:val="0"/>
              <w:marRight w:val="0"/>
              <w:marTop w:val="0"/>
              <w:marBottom w:val="0"/>
              <w:divBdr>
                <w:top w:val="none" w:sz="0" w:space="0" w:color="auto"/>
                <w:left w:val="none" w:sz="0" w:space="0" w:color="auto"/>
                <w:bottom w:val="none" w:sz="0" w:space="0" w:color="auto"/>
                <w:right w:val="none" w:sz="0" w:space="0" w:color="auto"/>
              </w:divBdr>
              <w:divsChild>
                <w:div w:id="120791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99693">
          <w:marLeft w:val="0"/>
          <w:marRight w:val="0"/>
          <w:marTop w:val="0"/>
          <w:marBottom w:val="240"/>
          <w:divBdr>
            <w:top w:val="none" w:sz="0" w:space="0" w:color="auto"/>
            <w:left w:val="none" w:sz="0" w:space="0" w:color="auto"/>
            <w:bottom w:val="none" w:sz="0" w:space="0" w:color="auto"/>
            <w:right w:val="none" w:sz="0" w:space="0" w:color="auto"/>
          </w:divBdr>
          <w:divsChild>
            <w:div w:id="868034872">
              <w:marLeft w:val="0"/>
              <w:marRight w:val="0"/>
              <w:marTop w:val="0"/>
              <w:marBottom w:val="0"/>
              <w:divBdr>
                <w:top w:val="none" w:sz="0" w:space="0" w:color="auto"/>
                <w:left w:val="none" w:sz="0" w:space="0" w:color="auto"/>
                <w:bottom w:val="none" w:sz="0" w:space="0" w:color="auto"/>
                <w:right w:val="none" w:sz="0" w:space="0" w:color="auto"/>
              </w:divBdr>
            </w:div>
            <w:div w:id="1463108648">
              <w:marLeft w:val="0"/>
              <w:marRight w:val="0"/>
              <w:marTop w:val="0"/>
              <w:marBottom w:val="0"/>
              <w:divBdr>
                <w:top w:val="none" w:sz="0" w:space="0" w:color="auto"/>
                <w:left w:val="none" w:sz="0" w:space="0" w:color="auto"/>
                <w:bottom w:val="none" w:sz="0" w:space="0" w:color="auto"/>
                <w:right w:val="none" w:sz="0" w:space="0" w:color="auto"/>
              </w:divBdr>
            </w:div>
          </w:divsChild>
        </w:div>
        <w:div w:id="890574708">
          <w:marLeft w:val="0"/>
          <w:marRight w:val="0"/>
          <w:marTop w:val="0"/>
          <w:marBottom w:val="0"/>
          <w:divBdr>
            <w:top w:val="single" w:sz="6" w:space="2" w:color="EEEEEE"/>
            <w:left w:val="none" w:sz="0" w:space="0" w:color="auto"/>
            <w:bottom w:val="none" w:sz="0" w:space="2" w:color="auto"/>
            <w:right w:val="none" w:sz="0" w:space="0" w:color="auto"/>
          </w:divBdr>
          <w:divsChild>
            <w:div w:id="1526794622">
              <w:marLeft w:val="0"/>
              <w:marRight w:val="0"/>
              <w:marTop w:val="0"/>
              <w:marBottom w:val="0"/>
              <w:divBdr>
                <w:top w:val="none" w:sz="0" w:space="0" w:color="auto"/>
                <w:left w:val="none" w:sz="0" w:space="0" w:color="auto"/>
                <w:bottom w:val="none" w:sz="0" w:space="0" w:color="auto"/>
                <w:right w:val="none" w:sz="0" w:space="0" w:color="auto"/>
              </w:divBdr>
            </w:div>
          </w:divsChild>
        </w:div>
        <w:div w:id="1209297215">
          <w:marLeft w:val="0"/>
          <w:marRight w:val="0"/>
          <w:marTop w:val="0"/>
          <w:marBottom w:val="240"/>
          <w:divBdr>
            <w:top w:val="single" w:sz="6" w:space="6" w:color="F0F0F0"/>
            <w:left w:val="single" w:sz="6" w:space="6" w:color="F0F0F0"/>
            <w:bottom w:val="single" w:sz="6" w:space="6" w:color="F0F0F0"/>
            <w:right w:val="single" w:sz="6" w:space="6" w:color="F0F0F0"/>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2019-02-26T07:53:00Z</dcterms:created>
  <dcterms:modified xsi:type="dcterms:W3CDTF">2019-02-26T08:38:00Z</dcterms:modified>
</cp:coreProperties>
</file>